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B7997" w14:textId="46E51F2E" w:rsidR="009B3D4D" w:rsidRPr="00E356B9" w:rsidRDefault="009B3D4D" w:rsidP="00E356B9">
      <w:pPr>
        <w:spacing w:after="0" w:line="240" w:lineRule="auto"/>
        <w:ind w:right="-472"/>
        <w:rPr>
          <w:rFonts w:ascii="Arial" w:hAnsi="Arial" w:cs="Arial"/>
          <w:b/>
          <w:bCs/>
          <w:color w:val="808080" w:themeColor="background1" w:themeShade="80"/>
          <w:sz w:val="12"/>
          <w:szCs w:val="12"/>
          <w:lang w:val="en-US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72"/>
        <w:gridCol w:w="3619"/>
        <w:gridCol w:w="3543"/>
      </w:tblGrid>
      <w:tr w:rsidR="00C9707A" w14:paraId="7DD7AA5C" w14:textId="77777777" w:rsidTr="00C9707A">
        <w:tc>
          <w:tcPr>
            <w:tcW w:w="2472" w:type="dxa"/>
          </w:tcPr>
          <w:p w14:paraId="2269EE4F" w14:textId="7D3C9A54" w:rsidR="00C9707A" w:rsidRDefault="00E16049" w:rsidP="00F918A5">
            <w:r w:rsidRPr="00E16049">
              <w:rPr>
                <w:b/>
                <w:vertAlign w:val="superscript"/>
              </w:rPr>
              <w:t>#</w:t>
            </w:r>
            <w:r>
              <w:rPr>
                <w:b/>
                <w:vertAlign w:val="superscript"/>
              </w:rPr>
              <w:t xml:space="preserve"> Mandatory questions</w:t>
            </w:r>
          </w:p>
        </w:tc>
        <w:tc>
          <w:tcPr>
            <w:tcW w:w="3619" w:type="dxa"/>
          </w:tcPr>
          <w:p w14:paraId="54E8021F" w14:textId="77777777" w:rsidR="00C9707A" w:rsidRPr="00A76536" w:rsidRDefault="00C9707A" w:rsidP="00A76536">
            <w:pPr>
              <w:jc w:val="center"/>
              <w:rPr>
                <w:rFonts w:cs="Arial"/>
                <w:b/>
                <w:sz w:val="24"/>
              </w:rPr>
            </w:pPr>
            <w:r w:rsidRPr="00A76536">
              <w:rPr>
                <w:rFonts w:cs="Arial"/>
                <w:b/>
                <w:sz w:val="24"/>
              </w:rPr>
              <w:t>Client #1</w:t>
            </w:r>
          </w:p>
        </w:tc>
        <w:tc>
          <w:tcPr>
            <w:tcW w:w="3543" w:type="dxa"/>
          </w:tcPr>
          <w:p w14:paraId="63A64CA8" w14:textId="77777777" w:rsidR="00C9707A" w:rsidRPr="00A76536" w:rsidRDefault="00C9707A" w:rsidP="00A76536">
            <w:pPr>
              <w:jc w:val="center"/>
              <w:rPr>
                <w:rFonts w:cs="Arial"/>
                <w:b/>
                <w:sz w:val="24"/>
              </w:rPr>
            </w:pPr>
            <w:r w:rsidRPr="00A76536">
              <w:rPr>
                <w:rFonts w:cs="Arial"/>
                <w:b/>
                <w:sz w:val="24"/>
              </w:rPr>
              <w:t>Client #2</w:t>
            </w:r>
          </w:p>
        </w:tc>
      </w:tr>
      <w:tr w:rsidR="00C9707A" w14:paraId="5AB64481" w14:textId="77777777" w:rsidTr="00C9707A">
        <w:tc>
          <w:tcPr>
            <w:tcW w:w="2472" w:type="dxa"/>
          </w:tcPr>
          <w:p w14:paraId="55AF89C0" w14:textId="18F9886C" w:rsidR="00C9707A" w:rsidRPr="00AD1DCD" w:rsidRDefault="00E16049" w:rsidP="00F918A5">
            <w:pPr>
              <w:spacing w:before="120"/>
              <w:rPr>
                <w:b/>
              </w:rPr>
            </w:pPr>
            <w:r w:rsidRPr="00E16049">
              <w:rPr>
                <w:b/>
                <w:vertAlign w:val="superscript"/>
              </w:rPr>
              <w:t>#</w:t>
            </w:r>
            <w:r w:rsidR="00C9707A" w:rsidRPr="00AD1DCD">
              <w:rPr>
                <w:b/>
              </w:rPr>
              <w:t>Full name:</w:t>
            </w:r>
          </w:p>
          <w:p w14:paraId="4A446E2E" w14:textId="77777777" w:rsidR="00C9707A" w:rsidRDefault="00C9707A" w:rsidP="00F918A5">
            <w:pPr>
              <w:spacing w:before="120"/>
            </w:pPr>
          </w:p>
        </w:tc>
        <w:tc>
          <w:tcPr>
            <w:tcW w:w="3619" w:type="dxa"/>
          </w:tcPr>
          <w:p w14:paraId="3E43B5F9" w14:textId="77777777" w:rsidR="00C9707A" w:rsidRDefault="00C9707A" w:rsidP="00F918A5"/>
        </w:tc>
        <w:tc>
          <w:tcPr>
            <w:tcW w:w="3543" w:type="dxa"/>
          </w:tcPr>
          <w:p w14:paraId="46A8F470" w14:textId="77777777" w:rsidR="00C9707A" w:rsidRDefault="00C9707A" w:rsidP="00F918A5"/>
        </w:tc>
      </w:tr>
      <w:tr w:rsidR="00C9707A" w14:paraId="47DF5583" w14:textId="77777777" w:rsidTr="00C9707A">
        <w:tc>
          <w:tcPr>
            <w:tcW w:w="2472" w:type="dxa"/>
          </w:tcPr>
          <w:p w14:paraId="1D6EDE36" w14:textId="37F34D1C" w:rsidR="00C9707A" w:rsidRPr="00AD1DCD" w:rsidRDefault="00E16049" w:rsidP="00A76536">
            <w:pPr>
              <w:spacing w:before="120"/>
              <w:rPr>
                <w:b/>
              </w:rPr>
            </w:pPr>
            <w:r w:rsidRPr="00E16049">
              <w:rPr>
                <w:b/>
                <w:vertAlign w:val="superscript"/>
              </w:rPr>
              <w:t>#</w:t>
            </w:r>
            <w:r w:rsidR="00C9707A" w:rsidRPr="00AD1DCD">
              <w:rPr>
                <w:b/>
              </w:rPr>
              <w:t>Date of Birth:</w:t>
            </w:r>
          </w:p>
        </w:tc>
        <w:tc>
          <w:tcPr>
            <w:tcW w:w="3619" w:type="dxa"/>
          </w:tcPr>
          <w:p w14:paraId="414F6CD2" w14:textId="77777777" w:rsidR="00C9707A" w:rsidRDefault="00C9707A" w:rsidP="00F918A5"/>
          <w:p w14:paraId="1F0E9EC4" w14:textId="77777777" w:rsidR="005B1BBC" w:rsidRDefault="005B1BBC" w:rsidP="00F918A5"/>
        </w:tc>
        <w:tc>
          <w:tcPr>
            <w:tcW w:w="3543" w:type="dxa"/>
          </w:tcPr>
          <w:p w14:paraId="0EED7CF4" w14:textId="77777777" w:rsidR="00C9707A" w:rsidRDefault="00C9707A" w:rsidP="00F918A5"/>
        </w:tc>
      </w:tr>
      <w:tr w:rsidR="00C9707A" w14:paraId="5516110B" w14:textId="77777777" w:rsidTr="00C9707A">
        <w:tc>
          <w:tcPr>
            <w:tcW w:w="2472" w:type="dxa"/>
          </w:tcPr>
          <w:p w14:paraId="5DE05742" w14:textId="0BE1F5A7" w:rsidR="00C9707A" w:rsidRPr="00AD1DCD" w:rsidRDefault="00E16049" w:rsidP="00A76536">
            <w:pPr>
              <w:spacing w:before="120"/>
              <w:rPr>
                <w:b/>
              </w:rPr>
            </w:pPr>
            <w:r w:rsidRPr="00E16049">
              <w:rPr>
                <w:b/>
                <w:vertAlign w:val="superscript"/>
              </w:rPr>
              <w:t>#</w:t>
            </w:r>
            <w:r w:rsidR="00C9707A">
              <w:rPr>
                <w:b/>
              </w:rPr>
              <w:t>Best contact number:</w:t>
            </w:r>
          </w:p>
        </w:tc>
        <w:tc>
          <w:tcPr>
            <w:tcW w:w="3619" w:type="dxa"/>
          </w:tcPr>
          <w:p w14:paraId="0280628F" w14:textId="77777777" w:rsidR="00C9707A" w:rsidRDefault="00C9707A" w:rsidP="00F918A5"/>
          <w:p w14:paraId="1251CACA" w14:textId="77777777" w:rsidR="005B1BBC" w:rsidRDefault="005B1BBC" w:rsidP="00F918A5"/>
        </w:tc>
        <w:tc>
          <w:tcPr>
            <w:tcW w:w="3543" w:type="dxa"/>
          </w:tcPr>
          <w:p w14:paraId="66DD5BC2" w14:textId="77777777" w:rsidR="00C9707A" w:rsidRDefault="00C9707A" w:rsidP="00F918A5"/>
        </w:tc>
      </w:tr>
      <w:tr w:rsidR="00C9707A" w14:paraId="2D2AE5DD" w14:textId="77777777" w:rsidTr="00C9707A">
        <w:tc>
          <w:tcPr>
            <w:tcW w:w="2472" w:type="dxa"/>
          </w:tcPr>
          <w:p w14:paraId="4A98BE98" w14:textId="7699D045" w:rsidR="00C9707A" w:rsidRPr="00AD1DCD" w:rsidRDefault="00E16049" w:rsidP="00A76536">
            <w:pPr>
              <w:spacing w:before="120"/>
              <w:rPr>
                <w:b/>
              </w:rPr>
            </w:pPr>
            <w:r w:rsidRPr="00E16049">
              <w:rPr>
                <w:b/>
                <w:vertAlign w:val="superscript"/>
              </w:rPr>
              <w:t>#</w:t>
            </w:r>
            <w:r w:rsidR="00C9707A">
              <w:rPr>
                <w:b/>
              </w:rPr>
              <w:t>Email:</w:t>
            </w:r>
          </w:p>
        </w:tc>
        <w:tc>
          <w:tcPr>
            <w:tcW w:w="3619" w:type="dxa"/>
          </w:tcPr>
          <w:p w14:paraId="60D4A0C3" w14:textId="77777777" w:rsidR="00C9707A" w:rsidRDefault="00C9707A" w:rsidP="00F918A5"/>
          <w:p w14:paraId="582846FC" w14:textId="77777777" w:rsidR="005B1BBC" w:rsidRDefault="005B1BBC" w:rsidP="00F918A5"/>
        </w:tc>
        <w:tc>
          <w:tcPr>
            <w:tcW w:w="3543" w:type="dxa"/>
          </w:tcPr>
          <w:p w14:paraId="1C380BD7" w14:textId="77777777" w:rsidR="00C9707A" w:rsidRDefault="00C9707A" w:rsidP="00F918A5"/>
        </w:tc>
      </w:tr>
      <w:tr w:rsidR="00C9707A" w14:paraId="384AC519" w14:textId="77777777" w:rsidTr="00C9707A">
        <w:tc>
          <w:tcPr>
            <w:tcW w:w="2472" w:type="dxa"/>
          </w:tcPr>
          <w:p w14:paraId="61C10FF2" w14:textId="05D7E7A6" w:rsidR="00C9707A" w:rsidRPr="00AD1DCD" w:rsidRDefault="00E16049" w:rsidP="00F918A5">
            <w:pPr>
              <w:spacing w:before="120"/>
              <w:rPr>
                <w:b/>
              </w:rPr>
            </w:pPr>
            <w:r w:rsidRPr="00E16049">
              <w:rPr>
                <w:b/>
                <w:vertAlign w:val="superscript"/>
              </w:rPr>
              <w:t>#</w:t>
            </w:r>
            <w:r w:rsidR="00C9707A" w:rsidRPr="00AD1DCD">
              <w:rPr>
                <w:b/>
              </w:rPr>
              <w:t>Home address:</w:t>
            </w:r>
          </w:p>
          <w:p w14:paraId="468DADC0" w14:textId="77777777" w:rsidR="00C9707A" w:rsidRPr="00A76536" w:rsidRDefault="00C9707A" w:rsidP="00F918A5">
            <w:pPr>
              <w:spacing w:before="120"/>
              <w:rPr>
                <w:b/>
              </w:rPr>
            </w:pPr>
          </w:p>
        </w:tc>
        <w:tc>
          <w:tcPr>
            <w:tcW w:w="7162" w:type="dxa"/>
            <w:gridSpan w:val="2"/>
          </w:tcPr>
          <w:p w14:paraId="444F7BBC" w14:textId="77777777" w:rsidR="00C9707A" w:rsidRDefault="00C9707A" w:rsidP="00F918A5"/>
        </w:tc>
      </w:tr>
      <w:tr w:rsidR="00C9707A" w14:paraId="7B7DD878" w14:textId="77777777" w:rsidTr="00C9707A">
        <w:tc>
          <w:tcPr>
            <w:tcW w:w="2472" w:type="dxa"/>
          </w:tcPr>
          <w:p w14:paraId="277815D8" w14:textId="35EE9A61" w:rsidR="00C9707A" w:rsidRPr="00122F24" w:rsidRDefault="00E16049" w:rsidP="00122F24">
            <w:pPr>
              <w:spacing w:before="120" w:after="120"/>
              <w:rPr>
                <w:b/>
                <w:sz w:val="24"/>
                <w:szCs w:val="24"/>
              </w:rPr>
            </w:pPr>
            <w:r w:rsidRPr="00E16049">
              <w:rPr>
                <w:b/>
                <w:vertAlign w:val="superscript"/>
              </w:rPr>
              <w:t>#</w:t>
            </w:r>
            <w:r w:rsidR="00C9707A" w:rsidRPr="00AD1DCD">
              <w:rPr>
                <w:b/>
              </w:rPr>
              <w:t>Marital status:</w:t>
            </w:r>
          </w:p>
        </w:tc>
        <w:tc>
          <w:tcPr>
            <w:tcW w:w="7162" w:type="dxa"/>
            <w:gridSpan w:val="2"/>
          </w:tcPr>
          <w:p w14:paraId="44EAB711" w14:textId="77777777" w:rsidR="00C9707A" w:rsidRDefault="0084325D" w:rsidP="00122F24">
            <w:pPr>
              <w:spacing w:before="120" w:after="120"/>
            </w:pPr>
            <w:r>
              <w:t>Single  /  De facto  /  Married  /  Separated  /  Divorced / W</w:t>
            </w:r>
            <w:r w:rsidR="00C9707A">
              <w:t>idowed</w:t>
            </w:r>
          </w:p>
        </w:tc>
      </w:tr>
      <w:tr w:rsidR="00C9707A" w14:paraId="45BE0990" w14:textId="77777777" w:rsidTr="00C9707A">
        <w:tc>
          <w:tcPr>
            <w:tcW w:w="2472" w:type="dxa"/>
          </w:tcPr>
          <w:p w14:paraId="25E676DF" w14:textId="04CA8E7F" w:rsidR="00C9707A" w:rsidRPr="00A76536" w:rsidRDefault="00E16049" w:rsidP="00F52064">
            <w:pPr>
              <w:spacing w:before="120" w:after="120"/>
              <w:rPr>
                <w:b/>
              </w:rPr>
            </w:pPr>
            <w:r w:rsidRPr="00E16049">
              <w:rPr>
                <w:b/>
                <w:vertAlign w:val="superscript"/>
              </w:rPr>
              <w:t>#</w:t>
            </w:r>
            <w:r w:rsidR="00C9707A" w:rsidRPr="00AD1DCD">
              <w:rPr>
                <w:b/>
              </w:rPr>
              <w:t>Children of your union:</w:t>
            </w:r>
          </w:p>
        </w:tc>
        <w:tc>
          <w:tcPr>
            <w:tcW w:w="7162" w:type="dxa"/>
            <w:gridSpan w:val="2"/>
          </w:tcPr>
          <w:p w14:paraId="156B057B" w14:textId="436F889F" w:rsidR="00C9707A" w:rsidRDefault="00C9707A" w:rsidP="00F918A5">
            <w:pPr>
              <w:spacing w:before="120"/>
            </w:pPr>
            <w:r>
              <w:t xml:space="preserve">Yes  /  No  / </w:t>
            </w:r>
            <w:r w:rsidR="00A76536">
              <w:t xml:space="preserve"> </w:t>
            </w:r>
            <w:r>
              <w:t>NA</w:t>
            </w:r>
          </w:p>
        </w:tc>
      </w:tr>
      <w:tr w:rsidR="00C9707A" w14:paraId="49C7B007" w14:textId="77777777" w:rsidTr="00C9707A">
        <w:tc>
          <w:tcPr>
            <w:tcW w:w="2472" w:type="dxa"/>
          </w:tcPr>
          <w:p w14:paraId="2681B6E6" w14:textId="6B584530" w:rsidR="00C9707A" w:rsidRPr="00AD1DCD" w:rsidRDefault="00E16049" w:rsidP="00A76536">
            <w:pPr>
              <w:spacing w:before="120"/>
              <w:rPr>
                <w:b/>
              </w:rPr>
            </w:pPr>
            <w:r w:rsidRPr="00E16049">
              <w:rPr>
                <w:b/>
                <w:vertAlign w:val="superscript"/>
              </w:rPr>
              <w:t>#</w:t>
            </w:r>
            <w:r w:rsidR="00C9707A" w:rsidRPr="00AD1DCD">
              <w:rPr>
                <w:b/>
              </w:rPr>
              <w:t>Children from previous relationship:</w:t>
            </w:r>
          </w:p>
        </w:tc>
        <w:tc>
          <w:tcPr>
            <w:tcW w:w="7162" w:type="dxa"/>
            <w:gridSpan w:val="2"/>
          </w:tcPr>
          <w:p w14:paraId="59526A5F" w14:textId="77777777" w:rsidR="00C9707A" w:rsidRDefault="00A76536" w:rsidP="00F918A5">
            <w:pPr>
              <w:spacing w:before="120"/>
            </w:pPr>
            <w:r>
              <w:t>Yes  /  No</w:t>
            </w:r>
          </w:p>
        </w:tc>
      </w:tr>
      <w:tr w:rsidR="00326E37" w14:paraId="0043277F" w14:textId="77777777" w:rsidTr="00614489">
        <w:tc>
          <w:tcPr>
            <w:tcW w:w="2472" w:type="dxa"/>
          </w:tcPr>
          <w:p w14:paraId="2F467164" w14:textId="5C76BC8D" w:rsidR="00326E37" w:rsidRPr="00AD1DCD" w:rsidRDefault="00E16049" w:rsidP="00593379">
            <w:pPr>
              <w:spacing w:before="240" w:after="240"/>
              <w:rPr>
                <w:b/>
              </w:rPr>
            </w:pPr>
            <w:r w:rsidRPr="00E16049">
              <w:rPr>
                <w:b/>
                <w:vertAlign w:val="superscript"/>
              </w:rPr>
              <w:t>#</w:t>
            </w:r>
            <w:r w:rsidR="00326E37" w:rsidRPr="00326E37">
              <w:rPr>
                <w:b/>
              </w:rPr>
              <w:t>Do you have any of the following structures:</w:t>
            </w:r>
          </w:p>
        </w:tc>
        <w:tc>
          <w:tcPr>
            <w:tcW w:w="7162" w:type="dxa"/>
            <w:gridSpan w:val="2"/>
          </w:tcPr>
          <w:p w14:paraId="23C595EC" w14:textId="77777777" w:rsidR="00326E37" w:rsidRDefault="00326E37" w:rsidP="00326E37">
            <w:pPr>
              <w:spacing w:before="60"/>
            </w:pPr>
            <w:r>
              <w:t>Family Trust:</w:t>
            </w:r>
            <w:r>
              <w:tab/>
              <w:t>Yes  /  No  -  if yes, how many ________________</w:t>
            </w:r>
          </w:p>
          <w:p w14:paraId="6E155221" w14:textId="77777777" w:rsidR="00326E37" w:rsidRDefault="00326E37" w:rsidP="00326E37">
            <w:pPr>
              <w:spacing w:before="60"/>
            </w:pPr>
            <w:r>
              <w:t>SMSF:</w:t>
            </w:r>
            <w:r>
              <w:tab/>
            </w:r>
            <w:r>
              <w:tab/>
              <w:t>Yes  /  No</w:t>
            </w:r>
          </w:p>
          <w:p w14:paraId="42FC9C32" w14:textId="77777777" w:rsidR="00326E37" w:rsidRDefault="00326E37" w:rsidP="00326E37">
            <w:pPr>
              <w:spacing w:before="60"/>
            </w:pPr>
            <w:r>
              <w:t>Companies:</w:t>
            </w:r>
            <w:r>
              <w:tab/>
              <w:t>Yes  /  No  -  if yes, how many ________________</w:t>
            </w:r>
          </w:p>
          <w:p w14:paraId="03C6E4C6" w14:textId="6DD3B508" w:rsidR="00326E37" w:rsidRPr="00326E37" w:rsidRDefault="00326E37" w:rsidP="00326E37">
            <w:pPr>
              <w:tabs>
                <w:tab w:val="left" w:pos="1387"/>
              </w:tabs>
              <w:spacing w:before="60"/>
            </w:pPr>
            <w:r>
              <w:tab/>
              <w:t xml:space="preserve"> </w:t>
            </w:r>
            <w:r w:rsidRPr="00326E37">
              <w:rPr>
                <w:i/>
                <w:sz w:val="18"/>
                <w:szCs w:val="18"/>
              </w:rPr>
              <w:t>(include corporate trustees, trading companies etc.)</w:t>
            </w:r>
          </w:p>
        </w:tc>
      </w:tr>
      <w:tr w:rsidR="00C9707A" w14:paraId="046CAEC4" w14:textId="77777777" w:rsidTr="00C9707A">
        <w:tc>
          <w:tcPr>
            <w:tcW w:w="2472" w:type="dxa"/>
          </w:tcPr>
          <w:p w14:paraId="2B1652FD" w14:textId="1996B098" w:rsidR="00C9707A" w:rsidRPr="00593379" w:rsidRDefault="00C9707A" w:rsidP="00593379">
            <w:pPr>
              <w:spacing w:before="240" w:after="240"/>
              <w:rPr>
                <w:b/>
              </w:rPr>
            </w:pPr>
            <w:r w:rsidRPr="00AD1DCD">
              <w:rPr>
                <w:b/>
              </w:rPr>
              <w:t>Signature*</w:t>
            </w:r>
          </w:p>
        </w:tc>
        <w:tc>
          <w:tcPr>
            <w:tcW w:w="3619" w:type="dxa"/>
          </w:tcPr>
          <w:p w14:paraId="127A856F" w14:textId="77777777" w:rsidR="00C9707A" w:rsidRDefault="00C9707A" w:rsidP="00F918A5">
            <w:pPr>
              <w:spacing w:before="60"/>
            </w:pPr>
          </w:p>
        </w:tc>
        <w:tc>
          <w:tcPr>
            <w:tcW w:w="3543" w:type="dxa"/>
          </w:tcPr>
          <w:p w14:paraId="015DBEC8" w14:textId="77777777" w:rsidR="00C9707A" w:rsidRDefault="00C9707A" w:rsidP="00F918A5">
            <w:pPr>
              <w:spacing w:before="60"/>
            </w:pPr>
          </w:p>
        </w:tc>
      </w:tr>
      <w:tr w:rsidR="00C9707A" w14:paraId="6C0C8C68" w14:textId="77777777" w:rsidTr="00E356B9">
        <w:trPr>
          <w:trHeight w:val="423"/>
        </w:trPr>
        <w:tc>
          <w:tcPr>
            <w:tcW w:w="2472" w:type="dxa"/>
            <w:vAlign w:val="center"/>
          </w:tcPr>
          <w:p w14:paraId="587939D8" w14:textId="77777777" w:rsidR="00C9707A" w:rsidRPr="00AD1DCD" w:rsidRDefault="00C9707A" w:rsidP="00E356B9">
            <w:pPr>
              <w:rPr>
                <w:b/>
              </w:rPr>
            </w:pPr>
            <w:r w:rsidRPr="00AD1DCD">
              <w:rPr>
                <w:b/>
              </w:rPr>
              <w:t>Date</w:t>
            </w:r>
          </w:p>
        </w:tc>
        <w:tc>
          <w:tcPr>
            <w:tcW w:w="3619" w:type="dxa"/>
          </w:tcPr>
          <w:p w14:paraId="3DACF1FD" w14:textId="77777777" w:rsidR="00C9707A" w:rsidRDefault="00C9707A" w:rsidP="00E356B9"/>
        </w:tc>
        <w:tc>
          <w:tcPr>
            <w:tcW w:w="3543" w:type="dxa"/>
          </w:tcPr>
          <w:p w14:paraId="2ECC3B52" w14:textId="77777777" w:rsidR="00C9707A" w:rsidRDefault="00C9707A" w:rsidP="00E356B9"/>
        </w:tc>
      </w:tr>
    </w:tbl>
    <w:p w14:paraId="387366E5" w14:textId="265E9DF6" w:rsidR="00DC0A9F" w:rsidRPr="006769D8" w:rsidRDefault="008063DA" w:rsidP="00F80F65">
      <w:pPr>
        <w:spacing w:before="120" w:line="240" w:lineRule="auto"/>
        <w:ind w:right="140"/>
        <w:jc w:val="both"/>
      </w:pPr>
      <w:r w:rsidRPr="00681E34">
        <w:rPr>
          <w:sz w:val="18"/>
        </w:rPr>
        <w:t xml:space="preserve">* </w:t>
      </w:r>
      <w:r w:rsidRPr="00681E34">
        <w:rPr>
          <w:i/>
          <w:sz w:val="18"/>
        </w:rPr>
        <w:t>By signing this Estat</w:t>
      </w:r>
      <w:r>
        <w:rPr>
          <w:i/>
          <w:sz w:val="18"/>
        </w:rPr>
        <w:t xml:space="preserve">e Planning Authority Form, you consent to </w:t>
      </w:r>
      <w:r w:rsidR="00E356B9">
        <w:rPr>
          <w:i/>
          <w:sz w:val="18"/>
        </w:rPr>
        <w:t xml:space="preserve">your Financial Advisor </w:t>
      </w:r>
      <w:r>
        <w:rPr>
          <w:i/>
          <w:sz w:val="18"/>
        </w:rPr>
        <w:t>providing</w:t>
      </w:r>
      <w:r w:rsidRPr="00681E34">
        <w:rPr>
          <w:i/>
          <w:sz w:val="18"/>
        </w:rPr>
        <w:t xml:space="preserve"> </w:t>
      </w:r>
      <w:r w:rsidR="000E24B4">
        <w:rPr>
          <w:i/>
          <w:sz w:val="18"/>
        </w:rPr>
        <w:t xml:space="preserve">all your </w:t>
      </w:r>
      <w:r w:rsidRPr="00681E34">
        <w:rPr>
          <w:i/>
          <w:sz w:val="18"/>
        </w:rPr>
        <w:t>personal information to Estate First Lawyers and E</w:t>
      </w:r>
      <w:r>
        <w:rPr>
          <w:i/>
          <w:sz w:val="18"/>
        </w:rPr>
        <w:t>state First Lawyers providing</w:t>
      </w:r>
      <w:r w:rsidRPr="00681E34">
        <w:rPr>
          <w:i/>
          <w:sz w:val="18"/>
        </w:rPr>
        <w:t xml:space="preserve"> </w:t>
      </w:r>
      <w:r w:rsidR="00E356B9">
        <w:rPr>
          <w:i/>
          <w:sz w:val="18"/>
        </w:rPr>
        <w:t xml:space="preserve">your Financial Advisor </w:t>
      </w:r>
      <w:r w:rsidRPr="00681E34">
        <w:rPr>
          <w:i/>
          <w:sz w:val="18"/>
        </w:rPr>
        <w:t>information regarding the services provided to you pursuant to the relationship with</w:t>
      </w:r>
      <w:r w:rsidR="00E356B9">
        <w:rPr>
          <w:i/>
          <w:sz w:val="18"/>
        </w:rPr>
        <w:t xml:space="preserve"> your Financial Advisor.</w:t>
      </w:r>
    </w:p>
    <w:p w14:paraId="3E3F356F" w14:textId="77777777" w:rsidR="00DC0A9F" w:rsidRPr="00F52064" w:rsidRDefault="00DC0A9F" w:rsidP="00F80F65">
      <w:pPr>
        <w:spacing w:before="120" w:line="240" w:lineRule="auto"/>
        <w:ind w:right="140"/>
        <w:jc w:val="both"/>
        <w:rPr>
          <w:b/>
        </w:rPr>
      </w:pPr>
      <w:r w:rsidRPr="00F52064">
        <w:rPr>
          <w:b/>
        </w:rPr>
        <w:t>Advisor Section:</w:t>
      </w:r>
    </w:p>
    <w:tbl>
      <w:tblPr>
        <w:tblStyle w:val="TableGrid"/>
        <w:tblW w:w="9968" w:type="dxa"/>
        <w:tblLook w:val="04A0" w:firstRow="1" w:lastRow="0" w:firstColumn="1" w:lastColumn="0" w:noHBand="0" w:noVBand="1"/>
      </w:tblPr>
      <w:tblGrid>
        <w:gridCol w:w="2405"/>
        <w:gridCol w:w="3686"/>
        <w:gridCol w:w="3877"/>
      </w:tblGrid>
      <w:tr w:rsidR="00795390" w14:paraId="6A576167" w14:textId="77777777" w:rsidTr="00F52064">
        <w:tc>
          <w:tcPr>
            <w:tcW w:w="9968" w:type="dxa"/>
            <w:gridSpan w:val="3"/>
            <w:shd w:val="clear" w:color="auto" w:fill="F2F2F2" w:themeFill="background1" w:themeFillShade="F2"/>
          </w:tcPr>
          <w:p w14:paraId="19F1BFCA" w14:textId="77777777" w:rsidR="00795390" w:rsidRPr="00F26BE9" w:rsidRDefault="00795390" w:rsidP="00F52064">
            <w:pPr>
              <w:spacing w:before="120" w:after="120"/>
              <w:ind w:right="142"/>
              <w:rPr>
                <w:b/>
              </w:rPr>
            </w:pPr>
            <w:r w:rsidRPr="00F26BE9">
              <w:rPr>
                <w:b/>
              </w:rPr>
              <w:t>Financial Advisor:</w:t>
            </w:r>
          </w:p>
        </w:tc>
      </w:tr>
      <w:tr w:rsidR="00EA5429" w14:paraId="660F76F4" w14:textId="77777777" w:rsidTr="00EA5429">
        <w:tc>
          <w:tcPr>
            <w:tcW w:w="2405" w:type="dxa"/>
            <w:shd w:val="clear" w:color="auto" w:fill="F2F2F2" w:themeFill="background1" w:themeFillShade="F2"/>
          </w:tcPr>
          <w:p w14:paraId="5EDDFC01" w14:textId="4CBE4714" w:rsidR="00EA5429" w:rsidRPr="00F26BE9" w:rsidRDefault="00EA5429" w:rsidP="00F52064">
            <w:pPr>
              <w:spacing w:before="120" w:after="120"/>
              <w:ind w:right="142"/>
              <w:rPr>
                <w:b/>
              </w:rPr>
            </w:pPr>
            <w:r>
              <w:rPr>
                <w:b/>
              </w:rPr>
              <w:t>Estate Planning Specialist:</w:t>
            </w:r>
          </w:p>
        </w:tc>
        <w:tc>
          <w:tcPr>
            <w:tcW w:w="7563" w:type="dxa"/>
            <w:gridSpan w:val="2"/>
            <w:shd w:val="clear" w:color="auto" w:fill="F2F2F2" w:themeFill="background1" w:themeFillShade="F2"/>
            <w:vAlign w:val="center"/>
          </w:tcPr>
          <w:p w14:paraId="5DF39E5E" w14:textId="1073AB68" w:rsidR="00EA5429" w:rsidRPr="00EA5429" w:rsidRDefault="00EA5429" w:rsidP="00EA5429">
            <w:pPr>
              <w:spacing w:before="120" w:after="120"/>
              <w:ind w:right="142"/>
              <w:rPr>
                <w:bCs/>
              </w:rPr>
            </w:pPr>
            <w:r>
              <w:rPr>
                <w:bCs/>
              </w:rPr>
              <w:t>Estate First Lawyers</w:t>
            </w:r>
          </w:p>
        </w:tc>
      </w:tr>
      <w:tr w:rsidR="00F52064" w14:paraId="0B9A129E" w14:textId="77777777" w:rsidTr="00F52064">
        <w:tc>
          <w:tcPr>
            <w:tcW w:w="2405" w:type="dxa"/>
            <w:shd w:val="clear" w:color="auto" w:fill="F2F2F2" w:themeFill="background1" w:themeFillShade="F2"/>
          </w:tcPr>
          <w:p w14:paraId="35408F06" w14:textId="77777777" w:rsidR="00F52064" w:rsidRPr="00795390" w:rsidRDefault="00F52064" w:rsidP="00DC0A9F">
            <w:pPr>
              <w:spacing w:before="120"/>
              <w:ind w:right="140"/>
              <w:rPr>
                <w:b/>
              </w:rPr>
            </w:pPr>
            <w:r>
              <w:rPr>
                <w:b/>
              </w:rPr>
              <w:t>Meeting preference:</w:t>
            </w:r>
          </w:p>
        </w:tc>
        <w:tc>
          <w:tcPr>
            <w:tcW w:w="7563" w:type="dxa"/>
            <w:gridSpan w:val="2"/>
            <w:shd w:val="clear" w:color="auto" w:fill="F2F2F2" w:themeFill="background1" w:themeFillShade="F2"/>
          </w:tcPr>
          <w:p w14:paraId="08BBB485" w14:textId="73C13BBF" w:rsidR="00F52064" w:rsidRDefault="00F52064" w:rsidP="00EA5429">
            <w:pPr>
              <w:tabs>
                <w:tab w:val="left" w:pos="1526"/>
              </w:tabs>
              <w:spacing w:before="120"/>
            </w:pPr>
            <w:r w:rsidRPr="00DC0A9F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="00593379">
              <w:t>Fa</w:t>
            </w:r>
            <w:r w:rsidR="007F574E">
              <w:t>ce to face</w:t>
            </w:r>
            <w:r w:rsidR="0073132E">
              <w:t xml:space="preserve"> meeting</w:t>
            </w:r>
            <w:r w:rsidR="007F574E">
              <w:t xml:space="preserve">:    </w:t>
            </w:r>
            <w:r w:rsidR="0073132E">
              <w:t xml:space="preserve">Brisbane </w:t>
            </w:r>
            <w:r w:rsidRPr="005D46A0">
              <w:t xml:space="preserve"> / </w:t>
            </w:r>
            <w:r w:rsidR="00062E19">
              <w:t>Toowong</w:t>
            </w:r>
            <w:r w:rsidR="0073132E">
              <w:t xml:space="preserve"> </w:t>
            </w:r>
            <w:r w:rsidRPr="005D46A0">
              <w:t xml:space="preserve"> /  </w:t>
            </w:r>
            <w:r w:rsidR="00062E19">
              <w:t>Maroochydore</w:t>
            </w:r>
          </w:p>
          <w:p w14:paraId="14094981" w14:textId="77777777" w:rsidR="00F52064" w:rsidRDefault="00F52064" w:rsidP="00EA5429">
            <w:pPr>
              <w:ind w:right="140"/>
            </w:pPr>
            <w:r w:rsidRPr="00DC0A9F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="00593379">
              <w:t>Zoom</w:t>
            </w:r>
            <w:r w:rsidRPr="005D46A0">
              <w:t xml:space="preserve">  /  Teleconference</w:t>
            </w:r>
            <w:r w:rsidR="00E8406E">
              <w:t xml:space="preserve"> / Video C</w:t>
            </w:r>
            <w:r w:rsidR="0073132E">
              <w:t xml:space="preserve">onference </w:t>
            </w:r>
          </w:p>
          <w:p w14:paraId="240915E7" w14:textId="05547496" w:rsidR="00EA5429" w:rsidRPr="00EA5429" w:rsidRDefault="00EA5429" w:rsidP="00EA5429">
            <w:pPr>
              <w:ind w:right="140"/>
              <w:rPr>
                <w:sz w:val="12"/>
                <w:szCs w:val="12"/>
              </w:rPr>
            </w:pPr>
          </w:p>
        </w:tc>
      </w:tr>
      <w:tr w:rsidR="00DC0A9F" w14:paraId="2A4DEA48" w14:textId="77777777" w:rsidTr="00F52064">
        <w:tc>
          <w:tcPr>
            <w:tcW w:w="2405" w:type="dxa"/>
            <w:shd w:val="clear" w:color="auto" w:fill="F2F2F2" w:themeFill="background1" w:themeFillShade="F2"/>
          </w:tcPr>
          <w:p w14:paraId="30C8E6C1" w14:textId="77777777" w:rsidR="00DC0A9F" w:rsidRPr="00795390" w:rsidRDefault="00DC0A9F" w:rsidP="00DC0A9F">
            <w:pPr>
              <w:spacing w:before="120"/>
              <w:ind w:right="140"/>
              <w:rPr>
                <w:b/>
              </w:rPr>
            </w:pPr>
            <w:r w:rsidRPr="00795390">
              <w:rPr>
                <w:b/>
              </w:rPr>
              <w:t xml:space="preserve">Estate Planning </w:t>
            </w:r>
            <w:r w:rsidRPr="00795390">
              <w:rPr>
                <w:b/>
              </w:rPr>
              <w:br/>
              <w:t>requirements:</w:t>
            </w:r>
          </w:p>
          <w:p w14:paraId="26494C29" w14:textId="77777777" w:rsidR="00DC0A9F" w:rsidRDefault="00DC0A9F" w:rsidP="00F80F65">
            <w:pPr>
              <w:spacing w:before="120"/>
              <w:ind w:right="140"/>
              <w:jc w:val="both"/>
              <w:rPr>
                <w:sz w:val="18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</w:tcPr>
          <w:p w14:paraId="64FB96C3" w14:textId="1AA599BF" w:rsidR="00DC0A9F" w:rsidRPr="00DC0A9F" w:rsidRDefault="00DC0A9F" w:rsidP="00795390">
            <w:pPr>
              <w:spacing w:before="120"/>
              <w:ind w:right="140"/>
              <w:rPr>
                <w:sz w:val="28"/>
                <w:szCs w:val="28"/>
              </w:rPr>
            </w:pPr>
            <w:r w:rsidRPr="00DC0A9F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="0073132E">
              <w:t>Will potentially with TDT</w:t>
            </w:r>
            <w:r>
              <w:br/>
            </w:r>
            <w:r w:rsidRPr="00DC0A9F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="00795390">
              <w:t xml:space="preserve">Enduring </w:t>
            </w:r>
            <w:r w:rsidR="00E356B9">
              <w:t>P</w:t>
            </w:r>
            <w:r w:rsidR="00795390">
              <w:t>ower</w:t>
            </w:r>
            <w:r w:rsidRPr="00DC0A9F">
              <w:t xml:space="preserve"> of </w:t>
            </w:r>
            <w:r w:rsidR="00E356B9">
              <w:t>A</w:t>
            </w:r>
            <w:r w:rsidRPr="00DC0A9F">
              <w:t>ttorney</w:t>
            </w:r>
            <w:r w:rsidR="00795390">
              <w:br/>
            </w:r>
            <w:r w:rsidR="00795390" w:rsidRPr="00DC0A9F">
              <w:rPr>
                <w:sz w:val="28"/>
                <w:szCs w:val="28"/>
              </w:rPr>
              <w:t>□</w:t>
            </w:r>
            <w:r w:rsidR="00795390">
              <w:rPr>
                <w:sz w:val="28"/>
                <w:szCs w:val="28"/>
              </w:rPr>
              <w:t xml:space="preserve"> </w:t>
            </w:r>
            <w:r w:rsidR="00E356B9">
              <w:t>St</w:t>
            </w:r>
            <w:r w:rsidR="0073132E" w:rsidRPr="00DC0A9F">
              <w:t>and</w:t>
            </w:r>
            <w:r w:rsidR="0073132E">
              <w:t>ard Will</w:t>
            </w:r>
            <w:r w:rsidR="00795390">
              <w:br/>
            </w:r>
            <w:r w:rsidR="00795390" w:rsidRPr="00DC0A9F">
              <w:rPr>
                <w:sz w:val="28"/>
                <w:szCs w:val="28"/>
              </w:rPr>
              <w:t>□</w:t>
            </w:r>
            <w:r w:rsidR="00795390">
              <w:rPr>
                <w:sz w:val="28"/>
                <w:szCs w:val="28"/>
              </w:rPr>
              <w:t xml:space="preserve"> </w:t>
            </w:r>
            <w:r w:rsidR="00795390">
              <w:t xml:space="preserve">Family </w:t>
            </w:r>
            <w:r w:rsidR="00EA5429">
              <w:t>T</w:t>
            </w:r>
            <w:r w:rsidR="00795390">
              <w:t>rust</w:t>
            </w:r>
            <w:r w:rsidR="00795390">
              <w:br/>
            </w:r>
            <w:r w:rsidR="00795390" w:rsidRPr="00DC0A9F">
              <w:rPr>
                <w:sz w:val="28"/>
                <w:szCs w:val="28"/>
              </w:rPr>
              <w:t>□</w:t>
            </w:r>
            <w:r w:rsidR="00795390">
              <w:rPr>
                <w:sz w:val="28"/>
                <w:szCs w:val="28"/>
              </w:rPr>
              <w:t xml:space="preserve"> </w:t>
            </w:r>
            <w:r w:rsidR="00795390">
              <w:t>SMSF</w:t>
            </w:r>
            <w:r w:rsidR="00795390">
              <w:br/>
            </w:r>
            <w:r w:rsidR="00795390" w:rsidRPr="00DC0A9F">
              <w:rPr>
                <w:sz w:val="28"/>
                <w:szCs w:val="28"/>
              </w:rPr>
              <w:t>□</w:t>
            </w:r>
            <w:r w:rsidR="00795390">
              <w:rPr>
                <w:sz w:val="28"/>
                <w:szCs w:val="28"/>
              </w:rPr>
              <w:t xml:space="preserve"> </w:t>
            </w:r>
            <w:r w:rsidR="00795390">
              <w:t>Companies</w:t>
            </w:r>
          </w:p>
        </w:tc>
        <w:tc>
          <w:tcPr>
            <w:tcW w:w="3877" w:type="dxa"/>
            <w:shd w:val="clear" w:color="auto" w:fill="F2F2F2" w:themeFill="background1" w:themeFillShade="F2"/>
          </w:tcPr>
          <w:p w14:paraId="22D396D3" w14:textId="196EB366" w:rsidR="00DC0A9F" w:rsidRDefault="0073132E" w:rsidP="00795390">
            <w:pPr>
              <w:spacing w:before="120"/>
              <w:ind w:right="140"/>
              <w:rPr>
                <w:sz w:val="18"/>
              </w:rPr>
            </w:pPr>
            <w:r w:rsidRPr="00DC0A9F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>Will potentially with TDT</w:t>
            </w:r>
            <w:r>
              <w:br/>
            </w:r>
            <w:r w:rsidRPr="00DC0A9F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Enduring </w:t>
            </w:r>
            <w:r w:rsidR="00E356B9">
              <w:t>P</w:t>
            </w:r>
            <w:r>
              <w:t>ower</w:t>
            </w:r>
            <w:r w:rsidRPr="00DC0A9F">
              <w:t xml:space="preserve"> of </w:t>
            </w:r>
            <w:r w:rsidR="00E356B9">
              <w:t>A</w:t>
            </w:r>
            <w:r w:rsidRPr="00DC0A9F">
              <w:t>ttorney</w:t>
            </w:r>
            <w:r>
              <w:br/>
            </w:r>
            <w:r w:rsidRPr="00DC0A9F">
              <w:rPr>
                <w:sz w:val="28"/>
                <w:szCs w:val="28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="00E356B9">
              <w:t>St</w:t>
            </w:r>
            <w:r w:rsidRPr="00DC0A9F">
              <w:t>and</w:t>
            </w:r>
            <w:r>
              <w:t>ard Will</w:t>
            </w:r>
            <w:r w:rsidR="00795390">
              <w:br/>
            </w:r>
            <w:r w:rsidR="00795390" w:rsidRPr="00DC0A9F">
              <w:rPr>
                <w:sz w:val="28"/>
                <w:szCs w:val="28"/>
              </w:rPr>
              <w:t>□</w:t>
            </w:r>
            <w:r w:rsidR="00795390">
              <w:rPr>
                <w:sz w:val="28"/>
                <w:szCs w:val="28"/>
              </w:rPr>
              <w:t xml:space="preserve"> </w:t>
            </w:r>
            <w:r w:rsidR="00795390">
              <w:t xml:space="preserve">Family </w:t>
            </w:r>
            <w:r w:rsidR="00EA5429">
              <w:t>T</w:t>
            </w:r>
            <w:r w:rsidR="00795390">
              <w:t>rust</w:t>
            </w:r>
            <w:r w:rsidR="00795390">
              <w:br/>
            </w:r>
            <w:r w:rsidR="00795390" w:rsidRPr="00DC0A9F">
              <w:rPr>
                <w:sz w:val="28"/>
                <w:szCs w:val="28"/>
              </w:rPr>
              <w:t>□</w:t>
            </w:r>
            <w:r w:rsidR="00795390">
              <w:rPr>
                <w:sz w:val="28"/>
                <w:szCs w:val="28"/>
              </w:rPr>
              <w:t xml:space="preserve"> </w:t>
            </w:r>
            <w:r w:rsidR="00795390">
              <w:t>SMSF</w:t>
            </w:r>
            <w:r w:rsidR="00795390">
              <w:br/>
            </w:r>
            <w:r w:rsidR="00795390" w:rsidRPr="00DC0A9F">
              <w:rPr>
                <w:sz w:val="28"/>
                <w:szCs w:val="28"/>
              </w:rPr>
              <w:t>□</w:t>
            </w:r>
            <w:r w:rsidR="00795390">
              <w:rPr>
                <w:sz w:val="28"/>
                <w:szCs w:val="28"/>
              </w:rPr>
              <w:t xml:space="preserve"> </w:t>
            </w:r>
            <w:r w:rsidR="00795390">
              <w:t>Companies</w:t>
            </w:r>
          </w:p>
        </w:tc>
      </w:tr>
      <w:tr w:rsidR="006769D8" w14:paraId="0A886B04" w14:textId="77777777" w:rsidTr="00593379">
        <w:tc>
          <w:tcPr>
            <w:tcW w:w="9968" w:type="dxa"/>
            <w:gridSpan w:val="3"/>
            <w:shd w:val="clear" w:color="auto" w:fill="F2F2F2" w:themeFill="background1" w:themeFillShade="F2"/>
            <w:vAlign w:val="center"/>
          </w:tcPr>
          <w:p w14:paraId="4332AFA0" w14:textId="2B4EE304" w:rsidR="005B1BBC" w:rsidRPr="005B1BBC" w:rsidRDefault="006769D8" w:rsidP="00593379">
            <w:pPr>
              <w:spacing w:before="120" w:after="120"/>
              <w:ind w:right="142"/>
              <w:rPr>
                <w:rFonts w:ascii="Verdana" w:hAnsi="Verdana"/>
                <w:color w:val="0000FF" w:themeColor="hyperlink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Once completed, please email to: </w:t>
            </w:r>
            <w:hyperlink r:id="rId7" w:history="1">
              <w:r w:rsidRPr="008D71BE">
                <w:rPr>
                  <w:rStyle w:val="Hyperlink"/>
                  <w:rFonts w:ascii="Verdana" w:hAnsi="Verdana"/>
                  <w:sz w:val="18"/>
                  <w:szCs w:val="18"/>
                </w:rPr>
                <w:t>info@estatefirst.com.au</w:t>
              </w:r>
            </w:hyperlink>
            <w:r w:rsidR="005B1BBC">
              <w:rPr>
                <w:rStyle w:val="Hyperlink"/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14:paraId="2E7E1C6C" w14:textId="77777777" w:rsidR="00EE5BC7" w:rsidRPr="00EE5BC7" w:rsidRDefault="00EE5BC7" w:rsidP="00EE5BC7">
      <w:pPr>
        <w:rPr>
          <w:sz w:val="2"/>
          <w:szCs w:val="2"/>
        </w:rPr>
      </w:pPr>
    </w:p>
    <w:sectPr w:rsidR="00EE5BC7" w:rsidRPr="00EE5BC7" w:rsidSect="00E356B9">
      <w:headerReference w:type="default" r:id="rId8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AFD6E" w14:textId="77777777" w:rsidR="00E60262" w:rsidRDefault="00E60262" w:rsidP="00EE5BC7">
      <w:pPr>
        <w:spacing w:after="0" w:line="240" w:lineRule="auto"/>
      </w:pPr>
      <w:r>
        <w:separator/>
      </w:r>
    </w:p>
  </w:endnote>
  <w:endnote w:type="continuationSeparator" w:id="0">
    <w:p w14:paraId="7823908C" w14:textId="77777777" w:rsidR="00E60262" w:rsidRDefault="00E60262" w:rsidP="00EE5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00C26" w14:textId="77777777" w:rsidR="00E60262" w:rsidRDefault="00E60262" w:rsidP="00EE5BC7">
      <w:pPr>
        <w:spacing w:after="0" w:line="240" w:lineRule="auto"/>
      </w:pPr>
      <w:r>
        <w:separator/>
      </w:r>
    </w:p>
  </w:footnote>
  <w:footnote w:type="continuationSeparator" w:id="0">
    <w:p w14:paraId="066791B4" w14:textId="77777777" w:rsidR="00E60262" w:rsidRDefault="00E60262" w:rsidP="00EE5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9" w:type="dxa"/>
      <w:tblInd w:w="-5" w:type="dxa"/>
      <w:tblLook w:val="04A0" w:firstRow="1" w:lastRow="0" w:firstColumn="1" w:lastColumn="0" w:noHBand="0" w:noVBand="1"/>
    </w:tblPr>
    <w:tblGrid>
      <w:gridCol w:w="6096"/>
      <w:gridCol w:w="3543"/>
    </w:tblGrid>
    <w:tr w:rsidR="00E356B9" w:rsidRPr="00906993" w14:paraId="66B26C85" w14:textId="77777777" w:rsidTr="00E356B9">
      <w:tc>
        <w:tcPr>
          <w:tcW w:w="6096" w:type="dxa"/>
          <w:tcBorders>
            <w:bottom w:val="single" w:sz="4" w:space="0" w:color="auto"/>
            <w:right w:val="nil"/>
          </w:tcBorders>
        </w:tcPr>
        <w:p w14:paraId="493BDD2F" w14:textId="74C6DD93" w:rsidR="00E356B9" w:rsidRDefault="00E356B9" w:rsidP="00E356B9">
          <w:pPr>
            <w:spacing w:before="240" w:after="240"/>
            <w:rPr>
              <w:rFonts w:ascii="Arial" w:hAnsi="Arial" w:cs="Arial"/>
              <w:noProof/>
              <w:color w:val="C93D23"/>
              <w:sz w:val="20"/>
              <w:szCs w:val="20"/>
              <w:lang w:eastAsia="en-AU"/>
            </w:rPr>
          </w:pPr>
          <w:r w:rsidRPr="00906993">
            <w:rPr>
              <w:rFonts w:ascii="Verdana" w:hAnsi="Verdana" w:cs="Arial"/>
              <w:b/>
              <w:bCs/>
              <w:color w:val="808080" w:themeColor="background1" w:themeShade="80"/>
              <w:sz w:val="32"/>
              <w:szCs w:val="32"/>
              <w:lang w:val="en-US"/>
            </w:rPr>
            <w:t>Estate Planning Authority For</w:t>
          </w:r>
          <w:r>
            <w:rPr>
              <w:rFonts w:ascii="Verdana" w:hAnsi="Verdana" w:cs="Arial"/>
              <w:b/>
              <w:bCs/>
              <w:color w:val="808080" w:themeColor="background1" w:themeShade="80"/>
              <w:sz w:val="32"/>
              <w:szCs w:val="32"/>
              <w:lang w:val="en-US"/>
            </w:rPr>
            <w:t>m</w:t>
          </w:r>
          <w:r>
            <w:rPr>
              <w:rFonts w:ascii="Arial" w:hAnsi="Arial" w:cs="Arial"/>
              <w:noProof/>
              <w:color w:val="C93D23"/>
              <w:sz w:val="20"/>
              <w:szCs w:val="20"/>
              <w:lang w:eastAsia="en-AU"/>
            </w:rPr>
            <w:tab/>
          </w:r>
        </w:p>
      </w:tc>
      <w:tc>
        <w:tcPr>
          <w:tcW w:w="3543" w:type="dxa"/>
          <w:tcBorders>
            <w:left w:val="nil"/>
            <w:bottom w:val="single" w:sz="4" w:space="0" w:color="auto"/>
          </w:tcBorders>
        </w:tcPr>
        <w:p w14:paraId="691BB317" w14:textId="77777777" w:rsidR="00E356B9" w:rsidRPr="00906993" w:rsidRDefault="00E356B9" w:rsidP="00E356B9">
          <w:pPr>
            <w:rPr>
              <w:rFonts w:ascii="Verdana" w:hAnsi="Verdana"/>
              <w:sz w:val="20"/>
              <w:szCs w:val="20"/>
            </w:rPr>
          </w:pPr>
        </w:p>
      </w:tc>
    </w:tr>
  </w:tbl>
  <w:p w14:paraId="288E57E4" w14:textId="77777777" w:rsidR="00E356B9" w:rsidRPr="00E356B9" w:rsidRDefault="00E356B9" w:rsidP="00E356B9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F5"/>
    <w:rsid w:val="000048FC"/>
    <w:rsid w:val="00062E19"/>
    <w:rsid w:val="00082862"/>
    <w:rsid w:val="000B1508"/>
    <w:rsid w:val="000E24B4"/>
    <w:rsid w:val="00102576"/>
    <w:rsid w:val="00122F24"/>
    <w:rsid w:val="001331AA"/>
    <w:rsid w:val="001F34C1"/>
    <w:rsid w:val="00305512"/>
    <w:rsid w:val="00314B9A"/>
    <w:rsid w:val="00326E37"/>
    <w:rsid w:val="003972E8"/>
    <w:rsid w:val="003E0E7C"/>
    <w:rsid w:val="00404593"/>
    <w:rsid w:val="004601C6"/>
    <w:rsid w:val="004C3C71"/>
    <w:rsid w:val="004D0152"/>
    <w:rsid w:val="004F0FFF"/>
    <w:rsid w:val="005331D4"/>
    <w:rsid w:val="005742E5"/>
    <w:rsid w:val="00593379"/>
    <w:rsid w:val="005A266F"/>
    <w:rsid w:val="005B1BBC"/>
    <w:rsid w:val="006769D8"/>
    <w:rsid w:val="00681E34"/>
    <w:rsid w:val="0073132E"/>
    <w:rsid w:val="00741D3E"/>
    <w:rsid w:val="00762DD7"/>
    <w:rsid w:val="00795390"/>
    <w:rsid w:val="007F574E"/>
    <w:rsid w:val="008063DA"/>
    <w:rsid w:val="00806BF4"/>
    <w:rsid w:val="008409DD"/>
    <w:rsid w:val="0084325D"/>
    <w:rsid w:val="00872DB4"/>
    <w:rsid w:val="008B0F48"/>
    <w:rsid w:val="008C71A8"/>
    <w:rsid w:val="00973105"/>
    <w:rsid w:val="00984416"/>
    <w:rsid w:val="009966D9"/>
    <w:rsid w:val="009A72DA"/>
    <w:rsid w:val="009B3D4D"/>
    <w:rsid w:val="009C1108"/>
    <w:rsid w:val="00A11BF5"/>
    <w:rsid w:val="00A76536"/>
    <w:rsid w:val="00A94C7C"/>
    <w:rsid w:val="00AC4B89"/>
    <w:rsid w:val="00B16D5A"/>
    <w:rsid w:val="00B9507F"/>
    <w:rsid w:val="00BA0171"/>
    <w:rsid w:val="00C71DF8"/>
    <w:rsid w:val="00C9707A"/>
    <w:rsid w:val="00CB28A6"/>
    <w:rsid w:val="00CF775E"/>
    <w:rsid w:val="00D85F1E"/>
    <w:rsid w:val="00DC0A9F"/>
    <w:rsid w:val="00DF5555"/>
    <w:rsid w:val="00E04063"/>
    <w:rsid w:val="00E16049"/>
    <w:rsid w:val="00E23DE5"/>
    <w:rsid w:val="00E26E02"/>
    <w:rsid w:val="00E34C3A"/>
    <w:rsid w:val="00E356B9"/>
    <w:rsid w:val="00E60262"/>
    <w:rsid w:val="00E8406E"/>
    <w:rsid w:val="00EA00DC"/>
    <w:rsid w:val="00EA5429"/>
    <w:rsid w:val="00EE5BC7"/>
    <w:rsid w:val="00F22B07"/>
    <w:rsid w:val="00F26BE9"/>
    <w:rsid w:val="00F52064"/>
    <w:rsid w:val="00F61F8D"/>
    <w:rsid w:val="00F80F65"/>
    <w:rsid w:val="00F9719E"/>
    <w:rsid w:val="00FE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2F4E0"/>
  <w15:docId w15:val="{1B8A76D1-72CD-465D-A70B-BF6F7430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2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1B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1E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F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5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BC7"/>
  </w:style>
  <w:style w:type="paragraph" w:styleId="Footer">
    <w:name w:val="footer"/>
    <w:basedOn w:val="Normal"/>
    <w:link w:val="FooterChar"/>
    <w:uiPriority w:val="99"/>
    <w:unhideWhenUsed/>
    <w:rsid w:val="00EE5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BC7"/>
  </w:style>
  <w:style w:type="character" w:customStyle="1" w:styleId="Heading1Char">
    <w:name w:val="Heading 1 Char"/>
    <w:basedOn w:val="DefaultParagraphFont"/>
    <w:link w:val="Heading1"/>
    <w:uiPriority w:val="9"/>
    <w:rsid w:val="008432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estatefirst.com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FBEEC-16B2-4C47-93E4-70C2D76EF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Morgann</dc:creator>
  <cp:lastModifiedBy>Melissa Harwood</cp:lastModifiedBy>
  <cp:revision>4</cp:revision>
  <cp:lastPrinted>2021-06-28T04:29:00Z</cp:lastPrinted>
  <dcterms:created xsi:type="dcterms:W3CDTF">2022-12-15T01:47:00Z</dcterms:created>
  <dcterms:modified xsi:type="dcterms:W3CDTF">2023-04-04T06:31:00Z</dcterms:modified>
</cp:coreProperties>
</file>